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right="-181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right="-181"/>
        <w:jc w:val="center"/>
        <w:rPr>
          <w:rFonts w:ascii="標楷體" w:eastAsia="標楷體" w:hint="eastAsia"/>
          <w:b/>
          <w:sz w:val="40"/>
        </w:rPr>
      </w:pPr>
    </w:p>
    <w:p w:rsidR="00A133C1" w:rsidRDefault="0034573B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right="-181"/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b/>
          <w:sz w:val="40"/>
        </w:rPr>
        <w:t>具</w:t>
      </w:r>
      <w:r w:rsidRPr="0034573B">
        <w:rPr>
          <w:rFonts w:ascii="標楷體" w:eastAsia="標楷體" w:hint="eastAsia"/>
          <w:b/>
          <w:sz w:val="40"/>
        </w:rPr>
        <w:t>特殊用途</w:t>
      </w:r>
      <w:r>
        <w:rPr>
          <w:rFonts w:ascii="標楷體" w:eastAsia="標楷體" w:hint="eastAsia"/>
          <w:b/>
          <w:sz w:val="40"/>
        </w:rPr>
        <w:t>之</w:t>
      </w:r>
      <w:proofErr w:type="gramStart"/>
      <w:r w:rsidR="00C6749F">
        <w:rPr>
          <w:rFonts w:ascii="標楷體" w:eastAsia="標楷體" w:hint="eastAsia"/>
          <w:b/>
          <w:sz w:val="40"/>
        </w:rPr>
        <w:t>安全鞋</w:t>
      </w:r>
      <w:proofErr w:type="gramEnd"/>
      <w:r w:rsidR="00C6749F">
        <w:rPr>
          <w:rFonts w:ascii="標楷體" w:eastAsia="標楷體" w:hint="eastAsia"/>
          <w:b/>
          <w:sz w:val="40"/>
        </w:rPr>
        <w:t>及防護鞋</w:t>
      </w:r>
      <w:r w:rsidR="00A133C1">
        <w:rPr>
          <w:rFonts w:ascii="標楷體" w:eastAsia="標楷體" w:hint="eastAsia"/>
          <w:b/>
          <w:sz w:val="40"/>
        </w:rPr>
        <w:t>聲明書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180" w:lineRule="auto"/>
        <w:ind w:right="-181" w:firstLine="658"/>
        <w:rPr>
          <w:rFonts w:ascii="標楷體" w:eastAsia="標楷體" w:hint="eastAsia"/>
          <w:sz w:val="40"/>
        </w:rPr>
      </w:pPr>
    </w:p>
    <w:p w:rsidR="00A133C1" w:rsidRDefault="00A133C1" w:rsidP="00C6749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right="-181"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本申請人切結保證</w:t>
      </w:r>
      <w:r w:rsidR="009E6FB1">
        <w:rPr>
          <w:rFonts w:ascii="標楷體" w:eastAsia="標楷體" w:hint="eastAsia"/>
          <w:sz w:val="32"/>
        </w:rPr>
        <w:t>以下</w:t>
      </w:r>
      <w:r w:rsidR="006063A0">
        <w:rPr>
          <w:rFonts w:ascii="標楷體" w:eastAsia="標楷體" w:hint="eastAsia"/>
          <w:sz w:val="32"/>
        </w:rPr>
        <w:t>商品</w:t>
      </w:r>
      <w:r>
        <w:rPr>
          <w:rFonts w:ascii="標楷體" w:eastAsia="標楷體" w:hint="eastAsia"/>
          <w:sz w:val="32"/>
        </w:rPr>
        <w:t>經</w:t>
      </w:r>
      <w:r w:rsidR="00815E49">
        <w:rPr>
          <w:rFonts w:ascii="標楷體" w:eastAsia="標楷體" w:hint="eastAsia"/>
          <w:sz w:val="32"/>
        </w:rPr>
        <w:t>財團法人全國認證基金會（</w:t>
      </w:r>
      <w:r w:rsidR="00C6749F">
        <w:rPr>
          <w:rFonts w:ascii="標楷體" w:eastAsia="標楷體" w:hint="eastAsia"/>
          <w:sz w:val="32"/>
        </w:rPr>
        <w:t>TAF</w:t>
      </w:r>
      <w:r w:rsidR="00815E49">
        <w:rPr>
          <w:rFonts w:ascii="標楷體" w:eastAsia="標楷體" w:hint="eastAsia"/>
          <w:sz w:val="32"/>
        </w:rPr>
        <w:t>）</w:t>
      </w:r>
      <w:r w:rsidR="00C6749F">
        <w:rPr>
          <w:rFonts w:ascii="標楷體" w:eastAsia="標楷體" w:hint="eastAsia"/>
          <w:sz w:val="32"/>
        </w:rPr>
        <w:t>或</w:t>
      </w:r>
      <w:r w:rsidR="00815E49">
        <w:rPr>
          <w:rFonts w:ascii="標楷體" w:eastAsia="標楷體" w:hint="eastAsia"/>
          <w:sz w:val="32"/>
        </w:rPr>
        <w:t>國際實驗室認證聯盟（</w:t>
      </w:r>
      <w:r w:rsidR="00C6749F">
        <w:rPr>
          <w:rFonts w:ascii="標楷體" w:eastAsia="標楷體" w:hint="eastAsia"/>
          <w:sz w:val="32"/>
        </w:rPr>
        <w:t>ILAC</w:t>
      </w:r>
      <w:r w:rsidR="00815E49">
        <w:rPr>
          <w:rFonts w:ascii="標楷體" w:eastAsia="標楷體" w:hint="eastAsia"/>
          <w:sz w:val="32"/>
        </w:rPr>
        <w:t>）</w:t>
      </w:r>
      <w:r w:rsidR="00C6749F">
        <w:rPr>
          <w:rFonts w:ascii="標楷體" w:eastAsia="標楷體" w:hint="eastAsia"/>
          <w:sz w:val="32"/>
        </w:rPr>
        <w:t>認可實驗室施作標示有特殊用途之附加規定事項之檢測</w:t>
      </w:r>
      <w:r>
        <w:rPr>
          <w:rFonts w:ascii="標楷體" w:eastAsia="標楷體" w:hint="eastAsia"/>
          <w:sz w:val="32"/>
        </w:rPr>
        <w:t>，確保</w:t>
      </w:r>
      <w:r w:rsidR="00C6749F">
        <w:rPr>
          <w:rFonts w:ascii="標楷體" w:eastAsia="標楷體" w:hint="eastAsia"/>
          <w:sz w:val="32"/>
        </w:rPr>
        <w:t>其</w:t>
      </w:r>
      <w:r>
        <w:rPr>
          <w:rFonts w:ascii="標楷體" w:eastAsia="標楷體" w:hint="eastAsia"/>
          <w:sz w:val="32"/>
        </w:rPr>
        <w:t>於生產時與</w:t>
      </w:r>
      <w:r w:rsidR="00C6749F">
        <w:rPr>
          <w:rFonts w:ascii="標楷體" w:eastAsia="標楷體" w:hint="eastAsia"/>
          <w:sz w:val="32"/>
        </w:rPr>
        <w:t>檢測報告品質</w:t>
      </w:r>
      <w:r>
        <w:rPr>
          <w:rFonts w:ascii="標楷體" w:eastAsia="標楷體" w:hint="eastAsia"/>
          <w:sz w:val="32"/>
        </w:rPr>
        <w:t>一致。商品資料如下：</w:t>
      </w:r>
    </w:p>
    <w:p w:rsidR="00A133C1" w:rsidRDefault="00815E4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="12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一、參考</w:t>
      </w:r>
      <w:r w:rsidR="00A133C1">
        <w:rPr>
          <w:rFonts w:ascii="標楷體" w:eastAsia="標楷體" w:hint="eastAsia"/>
          <w:sz w:val="32"/>
        </w:rPr>
        <w:t>分類號列：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二、中文名稱：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三、英文名稱：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834DEF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四、</w:t>
      </w:r>
      <w:r w:rsidR="00834DEF">
        <w:rPr>
          <w:rFonts w:ascii="標楷體" w:eastAsia="標楷體" w:hint="eastAsia"/>
          <w:sz w:val="32"/>
        </w:rPr>
        <w:t>商品名稱：</w:t>
      </w:r>
    </w:p>
    <w:p w:rsidR="00834DEF" w:rsidRPr="00834DEF" w:rsidRDefault="00834DEF" w:rsidP="00834DE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834DEF" w:rsidRDefault="00834DE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五、生產廠商及國別</w:t>
      </w:r>
      <w:r w:rsidRPr="00834DEF">
        <w:rPr>
          <w:rFonts w:ascii="標楷體" w:eastAsia="標楷體" w:hint="eastAsia"/>
          <w:sz w:val="32"/>
        </w:rPr>
        <w:t>：</w:t>
      </w:r>
    </w:p>
    <w:p w:rsidR="00834DEF" w:rsidRPr="00834DEF" w:rsidRDefault="00834DEF" w:rsidP="00834DE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A133C1" w:rsidRDefault="00834DE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六、</w:t>
      </w:r>
      <w:r w:rsidR="00A133C1">
        <w:rPr>
          <w:rFonts w:ascii="標楷體" w:eastAsia="標楷體" w:hint="eastAsia"/>
          <w:sz w:val="32"/>
        </w:rPr>
        <w:t>型　　式：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A133C1" w:rsidRDefault="00834DE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七</w:t>
      </w:r>
      <w:r w:rsidR="00A133C1">
        <w:rPr>
          <w:rFonts w:ascii="標楷體" w:eastAsia="標楷體" w:hint="eastAsia"/>
          <w:sz w:val="32"/>
        </w:rPr>
        <w:t>、系列型式</w:t>
      </w:r>
      <w:r w:rsidR="00A44B07">
        <w:rPr>
          <w:rFonts w:ascii="標楷體" w:eastAsia="標楷體" w:hint="eastAsia"/>
          <w:sz w:val="32"/>
        </w:rPr>
        <w:t>（型號）</w:t>
      </w:r>
      <w:r w:rsidR="00A133C1">
        <w:rPr>
          <w:rFonts w:ascii="標楷體" w:eastAsia="標楷體" w:hint="eastAsia"/>
          <w:sz w:val="32"/>
        </w:rPr>
        <w:t>：</w:t>
      </w:r>
    </w:p>
    <w:p w:rsidR="00A133C1" w:rsidRPr="00834DEF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C6749F" w:rsidRDefault="00834DEF" w:rsidP="00C6749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八</w:t>
      </w:r>
      <w:r w:rsidR="00C6749F">
        <w:rPr>
          <w:rFonts w:ascii="標楷體" w:eastAsia="標楷體" w:hint="eastAsia"/>
          <w:sz w:val="32"/>
        </w:rPr>
        <w:t>、特殊用途</w:t>
      </w:r>
      <w:r w:rsidR="00A44B07">
        <w:rPr>
          <w:rFonts w:ascii="標楷體" w:eastAsia="標楷體" w:hint="eastAsia"/>
          <w:sz w:val="32"/>
        </w:rPr>
        <w:t>及標示符號</w:t>
      </w:r>
      <w:r w:rsidR="00C6749F">
        <w:rPr>
          <w:rFonts w:ascii="標楷體" w:eastAsia="標楷體" w:hint="eastAsia"/>
          <w:sz w:val="32"/>
        </w:rPr>
        <w:t>：</w:t>
      </w:r>
    </w:p>
    <w:p w:rsidR="00C6749F" w:rsidRDefault="00C6749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C6749F" w:rsidRDefault="00C6749F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rPr>
          <w:rFonts w:hint="eastAsia"/>
          <w:sz w:val="20"/>
        </w:rPr>
      </w:pP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100" w:before="360"/>
        <w:ind w:right="-13" w:firstLine="658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倘違反本聲明書內容，本申請人願意擔負起相關法律責任。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100" w:before="360"/>
        <w:ind w:right="-181" w:firstLine="1933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此致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right="-181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經濟部標準檢驗局</w:t>
      </w: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1980" w:right="-180"/>
        <w:rPr>
          <w:rFonts w:ascii="標楷體" w:eastAsia="標楷體" w:hint="eastAsia"/>
          <w:sz w:val="32"/>
        </w:rPr>
      </w:pPr>
    </w:p>
    <w:p w:rsidR="00A133C1" w:rsidRDefault="00A133C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1980" w:right="-180"/>
        <w:rPr>
          <w:rFonts w:ascii="標楷體" w:eastAsia="標楷體" w:hint="eastAsia"/>
          <w:sz w:val="32"/>
        </w:rPr>
      </w:pPr>
    </w:p>
    <w:p w:rsidR="00A133C1" w:rsidRDefault="00A133C1" w:rsidP="009E2E57">
      <w:pPr>
        <w:kinsoku w:val="0"/>
        <w:overflowPunct w:val="0"/>
        <w:autoSpaceDE w:val="0"/>
        <w:autoSpaceDN w:val="0"/>
        <w:snapToGrid w:val="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申請人：</w:t>
      </w:r>
      <w:r>
        <w:rPr>
          <w:rFonts w:ascii="標楷體" w:eastAsia="標楷體" w:hint="eastAsia"/>
          <w:sz w:val="32"/>
          <w:u w:val="single"/>
        </w:rPr>
        <w:t xml:space="preserve">　　　　　　　　　　　　　　　</w:t>
      </w:r>
      <w:r>
        <w:rPr>
          <w:rFonts w:ascii="標楷體" w:eastAsia="標楷體" w:hint="eastAsia"/>
          <w:sz w:val="32"/>
        </w:rPr>
        <w:t>（</w:t>
      </w:r>
      <w:r>
        <w:rPr>
          <w:rFonts w:ascii="標楷體" w:eastAsia="標楷體" w:hint="eastAsia"/>
          <w:sz w:val="28"/>
        </w:rPr>
        <w:t>簽章</w:t>
      </w:r>
      <w:r>
        <w:rPr>
          <w:rFonts w:ascii="標楷體" w:eastAsia="標楷體" w:hint="eastAsia"/>
          <w:sz w:val="32"/>
        </w:rPr>
        <w:t>）</w:t>
      </w:r>
    </w:p>
    <w:p w:rsidR="00A133C1" w:rsidRDefault="00A133C1">
      <w:pPr>
        <w:tabs>
          <w:tab w:val="left" w:pos="6237"/>
        </w:tabs>
        <w:snapToGrid w:val="0"/>
        <w:rPr>
          <w:sz w:val="20"/>
        </w:rPr>
      </w:pPr>
      <w:r>
        <w:rPr>
          <w:rFonts w:hint="eastAsia"/>
          <w:sz w:val="20"/>
        </w:rPr>
        <w:tab/>
      </w:r>
    </w:p>
    <w:p w:rsidR="00A133C1" w:rsidRDefault="00A133C1">
      <w:pPr>
        <w:tabs>
          <w:tab w:val="left" w:pos="900"/>
        </w:tabs>
        <w:kinsoku w:val="0"/>
        <w:overflowPunct w:val="0"/>
        <w:autoSpaceDE w:val="0"/>
        <w:autoSpaceDN w:val="0"/>
        <w:snapToGrid w:val="0"/>
        <w:ind w:left="720"/>
        <w:rPr>
          <w:rFonts w:ascii="標楷體" w:eastAsia="標楷體" w:hint="eastAsia"/>
          <w:sz w:val="36"/>
        </w:rPr>
      </w:pPr>
    </w:p>
    <w:p w:rsidR="00A133C1" w:rsidRDefault="00A133C1">
      <w:pPr>
        <w:tabs>
          <w:tab w:val="left" w:pos="900"/>
        </w:tabs>
        <w:kinsoku w:val="0"/>
        <w:overflowPunct w:val="0"/>
        <w:autoSpaceDE w:val="0"/>
        <w:autoSpaceDN w:val="0"/>
        <w:snapToGrid w:val="0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中　華　民　國　　　　年　　　　月　　　日</w:t>
      </w:r>
    </w:p>
    <w:p w:rsidR="00A133C1" w:rsidRDefault="00A133C1">
      <w:pPr>
        <w:rPr>
          <w:rFonts w:hint="eastAsia"/>
        </w:rPr>
      </w:pPr>
    </w:p>
    <w:sectPr w:rsidR="00A133C1">
      <w:pgSz w:w="11906" w:h="16838"/>
      <w:pgMar w:top="737" w:right="1077" w:bottom="68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5B" w:rsidRDefault="0031025B">
      <w:r>
        <w:separator/>
      </w:r>
    </w:p>
  </w:endnote>
  <w:endnote w:type="continuationSeparator" w:id="0">
    <w:p w:rsidR="0031025B" w:rsidRDefault="003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5B" w:rsidRDefault="0031025B">
      <w:r>
        <w:separator/>
      </w:r>
    </w:p>
  </w:footnote>
  <w:footnote w:type="continuationSeparator" w:id="0">
    <w:p w:rsidR="0031025B" w:rsidRDefault="0031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06"/>
    <w:rsid w:val="002F1E6F"/>
    <w:rsid w:val="0031025B"/>
    <w:rsid w:val="0034573B"/>
    <w:rsid w:val="006063A0"/>
    <w:rsid w:val="006865D6"/>
    <w:rsid w:val="007E54E3"/>
    <w:rsid w:val="00815E49"/>
    <w:rsid w:val="00834DEF"/>
    <w:rsid w:val="009750D4"/>
    <w:rsid w:val="009E2E57"/>
    <w:rsid w:val="009E6FB1"/>
    <w:rsid w:val="00A133C1"/>
    <w:rsid w:val="00A44B07"/>
    <w:rsid w:val="00BB520B"/>
    <w:rsid w:val="00C102EE"/>
    <w:rsid w:val="00C6749F"/>
    <w:rsid w:val="00D53C06"/>
    <w:rsid w:val="00EC388E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4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4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bsmi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AP-04</dc:title>
  <dc:subject>程序附表</dc:subject>
  <dc:creator>標準檢驗局</dc:creator>
  <cp:keywords>驗證登錄,附表</cp:keywords>
  <cp:lastModifiedBy>藍蔚文</cp:lastModifiedBy>
  <cp:revision>2</cp:revision>
  <cp:lastPrinted>2017-03-09T03:32:00Z</cp:lastPrinted>
  <dcterms:created xsi:type="dcterms:W3CDTF">2019-01-21T02:03:00Z</dcterms:created>
  <dcterms:modified xsi:type="dcterms:W3CDTF">2019-01-21T02:03:00Z</dcterms:modified>
  <cp:category>5A0,7B0,E5Z</cp:category>
</cp:coreProperties>
</file>